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06AF3" w14:textId="24127BC0" w:rsidR="006723FD" w:rsidRPr="005732DB" w:rsidRDefault="006723FD" w:rsidP="005732DB">
      <w:pPr>
        <w:jc w:val="center"/>
        <w:rPr>
          <w:b/>
          <w:bCs/>
          <w:sz w:val="24"/>
          <w:szCs w:val="24"/>
          <w:u w:val="single"/>
        </w:rPr>
      </w:pPr>
      <w:r w:rsidRPr="005732DB">
        <w:rPr>
          <w:b/>
          <w:bCs/>
          <w:sz w:val="24"/>
          <w:szCs w:val="24"/>
          <w:u w:val="single"/>
        </w:rPr>
        <w:t>9 types of Epithelial tissue</w:t>
      </w:r>
    </w:p>
    <w:p w14:paraId="74222FF1" w14:textId="0C429268" w:rsidR="006723FD" w:rsidRDefault="00A22C62">
      <w:r>
        <w:t>Simple squamous</w:t>
      </w:r>
      <w:r w:rsidR="00C26A2E">
        <w:t xml:space="preserve">                                                               </w:t>
      </w:r>
    </w:p>
    <w:p w14:paraId="6119837D" w14:textId="2AD629C7" w:rsidR="00C26A2E" w:rsidRDefault="00C26A2E">
      <w:r>
        <w:rPr>
          <w:noProof/>
        </w:rPr>
        <w:drawing>
          <wp:inline distT="0" distB="0" distL="0" distR="0" wp14:anchorId="01145F62" wp14:editId="1EAEDD14">
            <wp:extent cx="2470150" cy="18605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14:paraId="750D8930" w14:textId="2354E4BC" w:rsidR="00C26A2E" w:rsidRDefault="00C26A2E"/>
    <w:p w14:paraId="0AD7C22A" w14:textId="62DE44B3" w:rsidR="00C26A2E" w:rsidRDefault="00C26A2E">
      <w:r>
        <w:t>Simple cuboidal</w:t>
      </w:r>
    </w:p>
    <w:p w14:paraId="2A66FE0F" w14:textId="6F1ED0F1" w:rsidR="00A22C62" w:rsidRDefault="00C26A2E">
      <w:r>
        <w:t xml:space="preserve">    </w:t>
      </w:r>
      <w:r>
        <w:rPr>
          <w:noProof/>
        </w:rPr>
        <w:drawing>
          <wp:inline distT="0" distB="0" distL="0" distR="0" wp14:anchorId="3CAFFA92" wp14:editId="3CF7E0E0">
            <wp:extent cx="2603500" cy="17526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75A611BA" wp14:editId="235AB284">
            <wp:extent cx="3086100" cy="14795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0514F" w14:textId="2DED4375" w:rsidR="00C26A2E" w:rsidRDefault="00C26A2E"/>
    <w:p w14:paraId="0241A138" w14:textId="70F76623" w:rsidR="00C26A2E" w:rsidRDefault="00C26A2E">
      <w:r>
        <w:t>Simple Columnar</w:t>
      </w:r>
    </w:p>
    <w:p w14:paraId="5E163C0F" w14:textId="15247AE0" w:rsidR="00C26A2E" w:rsidRDefault="00C26A2E">
      <w:r>
        <w:t xml:space="preserve">  </w:t>
      </w:r>
      <w:r>
        <w:rPr>
          <w:noProof/>
        </w:rPr>
        <w:drawing>
          <wp:inline distT="0" distB="0" distL="0" distR="0" wp14:anchorId="77CB5405" wp14:editId="505B7DAE">
            <wp:extent cx="1905000" cy="23939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065E420" wp14:editId="790F33AE">
            <wp:extent cx="2470150" cy="184785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AAB4F" w14:textId="1DBE5A79" w:rsidR="00C26A2E" w:rsidRDefault="00C26A2E">
      <w:r>
        <w:lastRenderedPageBreak/>
        <w:t>Pseudostratified columnar</w:t>
      </w:r>
    </w:p>
    <w:p w14:paraId="2AA19B5E" w14:textId="4557BFC5" w:rsidR="00C26A2E" w:rsidRDefault="00C26A2E">
      <w:r>
        <w:rPr>
          <w:noProof/>
        </w:rPr>
        <w:drawing>
          <wp:inline distT="0" distB="0" distL="0" distR="0" wp14:anchorId="5F073F53" wp14:editId="0DF9BB16">
            <wp:extent cx="2724150" cy="1676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2DB">
        <w:t xml:space="preserve"> </w:t>
      </w:r>
      <w:r w:rsidR="005732DB">
        <w:rPr>
          <w:noProof/>
        </w:rPr>
        <w:drawing>
          <wp:inline distT="0" distB="0" distL="0" distR="0" wp14:anchorId="38BCB4C4" wp14:editId="702E9003">
            <wp:extent cx="5943600" cy="3347720"/>
            <wp:effectExtent l="0" t="0" r="0" b="5080"/>
            <wp:docPr id="8" name="Picture 8" descr="The Epithelial Tiss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e Epithelial Tissu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4CBFF" w14:textId="7FF2D0E5" w:rsidR="005732DB" w:rsidRDefault="005732DB"/>
    <w:p w14:paraId="2144EA8A" w14:textId="15B17A57" w:rsidR="005732DB" w:rsidRDefault="005732DB">
      <w:r>
        <w:t>Stratified squamous</w:t>
      </w:r>
    </w:p>
    <w:p w14:paraId="54AF1AC5" w14:textId="3E89FA40" w:rsidR="005732DB" w:rsidRDefault="005732DB">
      <w:r>
        <w:rPr>
          <w:noProof/>
        </w:rPr>
        <w:drawing>
          <wp:inline distT="0" distB="0" distL="0" distR="0" wp14:anchorId="06C60119" wp14:editId="21513F24">
            <wp:extent cx="2851150" cy="160020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AFA622C" wp14:editId="6EB9C968">
            <wp:extent cx="2622550" cy="1746250"/>
            <wp:effectExtent l="0" t="0" r="635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22FAF" w14:textId="0C2170FC" w:rsidR="005732DB" w:rsidRDefault="005732DB"/>
    <w:p w14:paraId="79F82466" w14:textId="418A0F7B" w:rsidR="005732DB" w:rsidRDefault="005732DB">
      <w:r>
        <w:lastRenderedPageBreak/>
        <w:t>Stratified cuboidal</w:t>
      </w:r>
    </w:p>
    <w:p w14:paraId="6880C124" w14:textId="1381FAF6" w:rsidR="005732DB" w:rsidRDefault="005732DB">
      <w:r>
        <w:rPr>
          <w:noProof/>
        </w:rPr>
        <w:drawing>
          <wp:inline distT="0" distB="0" distL="0" distR="0" wp14:anchorId="424D806D" wp14:editId="1841D5F6">
            <wp:extent cx="2451100" cy="186690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C7C3B92" wp14:editId="4195F66F">
            <wp:extent cx="2705100" cy="168910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56204" w14:textId="205C11E0" w:rsidR="005732DB" w:rsidRDefault="005732DB"/>
    <w:p w14:paraId="07268749" w14:textId="45013223" w:rsidR="005732DB" w:rsidRDefault="005732DB">
      <w:r>
        <w:t>Stratified columnar</w:t>
      </w:r>
    </w:p>
    <w:p w14:paraId="59ED47B9" w14:textId="46E6C375" w:rsidR="005732DB" w:rsidRDefault="005732DB">
      <w:r>
        <w:rPr>
          <w:noProof/>
        </w:rPr>
        <w:drawing>
          <wp:inline distT="0" distB="0" distL="0" distR="0" wp14:anchorId="239DE598" wp14:editId="68F2B48C">
            <wp:extent cx="2393950" cy="1917700"/>
            <wp:effectExtent l="0" t="0" r="635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062567D" wp14:editId="7156CAE5">
            <wp:extent cx="2470150" cy="1847850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532D4" w14:textId="18E7162F" w:rsidR="005732DB" w:rsidRDefault="005732DB"/>
    <w:p w14:paraId="744AC264" w14:textId="01DB5E45" w:rsidR="005732DB" w:rsidRDefault="005732DB">
      <w:r>
        <w:t>Transitional epithelium</w:t>
      </w:r>
    </w:p>
    <w:p w14:paraId="57BC3D47" w14:textId="3CE3F434" w:rsidR="005732DB" w:rsidRDefault="005732DB">
      <w:r>
        <w:rPr>
          <w:noProof/>
        </w:rPr>
        <w:drawing>
          <wp:inline distT="0" distB="0" distL="0" distR="0" wp14:anchorId="60566C77" wp14:editId="6FCB2606">
            <wp:extent cx="2203450" cy="2089150"/>
            <wp:effectExtent l="0" t="0" r="635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C1D1103" wp14:editId="714D4884">
            <wp:extent cx="2393950" cy="1917700"/>
            <wp:effectExtent l="0" t="0" r="635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32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FD"/>
    <w:rsid w:val="005732DB"/>
    <w:rsid w:val="006723FD"/>
    <w:rsid w:val="00A22C62"/>
    <w:rsid w:val="00C2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9E35C"/>
  <w15:chartTrackingRefBased/>
  <w15:docId w15:val="{C6485D79-DB9B-429D-88A2-4C24E2A5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customXml" Target="../customXml/item3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B6F5CA8FBEE45B2A95D4B7B75E87A" ma:contentTypeVersion="0" ma:contentTypeDescription="Create a new document." ma:contentTypeScope="" ma:versionID="920f91cf5f493e0b827bd33dbb99bf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885177dbe0d36d7285deac6cb92c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5BB7D3-27A2-4257-B3F7-578EB793F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D8E167-611E-48DC-A10D-E1C5914DC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AA680-7206-4E33-8C0C-47F908EF87D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Hirole</dc:creator>
  <cp:keywords/>
  <dc:description/>
  <cp:lastModifiedBy>Amal Hirole</cp:lastModifiedBy>
  <cp:revision>2</cp:revision>
  <dcterms:created xsi:type="dcterms:W3CDTF">2020-08-29T16:35:00Z</dcterms:created>
  <dcterms:modified xsi:type="dcterms:W3CDTF">2020-08-29T16:35:00Z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0x010100BC9B6F5CA8FBEE45B2A95D4B7B75E87A</vt:lpwstr>
  </property>
</Properties>
</file>