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651335929"/>
        <w:docPartObj>
          <w:docPartGallery w:val="Cover Pages"/>
          <w:docPartUnique/>
        </w:docPartObj>
      </w:sdtPr>
      <w:sdtEndPr/>
      <w:sdtContent>
        <w:p w14:paraId="1EBA03F6" w14:textId="39A16B98" w:rsidR="009139E0" w:rsidRDefault="009139E0"/>
        <w:tbl>
          <w:tblPr>
            <w:tblpPr w:leftFromText="187" w:rightFromText="187" w:horzAnchor="margin" w:tblpXSpec="center" w:tblpY="2881"/>
            <w:tblW w:w="4000" w:type="pct"/>
            <w:tblBorders>
              <w:left w:val="single" w:sz="12" w:space="0" w:color="4F81BD" w:themeColor="accent1"/>
            </w:tblBorders>
            <w:tblCellMar>
              <w:left w:w="144" w:type="dxa"/>
              <w:right w:w="115" w:type="dxa"/>
            </w:tblCellMar>
            <w:tblLook w:val="04A0" w:firstRow="1" w:lastRow="0" w:firstColumn="1" w:lastColumn="0" w:noHBand="0" w:noVBand="1"/>
          </w:tblPr>
          <w:tblGrid>
            <w:gridCol w:w="7672"/>
          </w:tblGrid>
          <w:tr w:rsidR="009139E0" w14:paraId="0BD1589D" w14:textId="77777777">
            <w:tc>
              <w:tcPr>
                <w:tcW w:w="7672" w:type="dxa"/>
                <w:tcMar>
                  <w:top w:w="216" w:type="dxa"/>
                  <w:left w:w="115" w:type="dxa"/>
                  <w:bottom w:w="216" w:type="dxa"/>
                  <w:right w:w="115" w:type="dxa"/>
                </w:tcMar>
              </w:tcPr>
              <w:p w14:paraId="6136BBD9" w14:textId="558E1E36" w:rsidR="009139E0" w:rsidRDefault="009139E0">
                <w:pPr>
                  <w:pStyle w:val="NoSpacing"/>
                  <w:rPr>
                    <w:color w:val="365F91" w:themeColor="accent1" w:themeShade="BF"/>
                    <w:sz w:val="24"/>
                  </w:rPr>
                </w:pPr>
              </w:p>
            </w:tc>
          </w:tr>
          <w:tr w:rsidR="009139E0" w14:paraId="56FEE8F5" w14:textId="77777777">
            <w:tc>
              <w:tcPr>
                <w:tcW w:w="7672" w:type="dxa"/>
              </w:tcPr>
              <w:sdt>
                <w:sdtPr>
                  <w:rPr>
                    <w:rFonts w:asciiTheme="majorHAnsi" w:eastAsiaTheme="majorEastAsia" w:hAnsiTheme="majorHAnsi" w:cstheme="majorBidi"/>
                    <w:color w:val="4F81BD" w:themeColor="accent1"/>
                    <w:sz w:val="44"/>
                    <w:szCs w:val="44"/>
                  </w:rPr>
                  <w:alias w:val="Title"/>
                  <w:id w:val="13406919"/>
                  <w:placeholder>
                    <w:docPart w:val="884B1FC451AB40E69184C9B7E6ED91E6"/>
                  </w:placeholder>
                  <w:dataBinding w:prefixMappings="xmlns:ns0='http://schemas.openxmlformats.org/package/2006/metadata/core-properties' xmlns:ns1='http://purl.org/dc/elements/1.1/'" w:xpath="/ns0:coreProperties[1]/ns1:title[1]" w:storeItemID="{6C3C8BC8-F283-45AE-878A-BAB7291924A1}"/>
                  <w:text/>
                </w:sdtPr>
                <w:sdtEndPr/>
                <w:sdtContent>
                  <w:p w14:paraId="79413E45" w14:textId="6A89FE9B" w:rsidR="009139E0" w:rsidRDefault="007D0F0B">
                    <w:pPr>
                      <w:pStyle w:val="NoSpacing"/>
                      <w:spacing w:line="216" w:lineRule="auto"/>
                      <w:rPr>
                        <w:rFonts w:asciiTheme="majorHAnsi" w:eastAsiaTheme="majorEastAsia" w:hAnsiTheme="majorHAnsi" w:cstheme="majorBidi"/>
                        <w:color w:val="4F81BD" w:themeColor="accent1"/>
                        <w:sz w:val="88"/>
                        <w:szCs w:val="88"/>
                      </w:rPr>
                    </w:pPr>
                    <w:r w:rsidRPr="005C1AE2">
                      <w:rPr>
                        <w:rFonts w:asciiTheme="majorHAnsi" w:eastAsiaTheme="majorEastAsia" w:hAnsiTheme="majorHAnsi" w:cstheme="majorBidi"/>
                        <w:color w:val="4F81BD" w:themeColor="accent1"/>
                        <w:sz w:val="44"/>
                        <w:szCs w:val="44"/>
                      </w:rPr>
                      <w:t xml:space="preserve">Unit </w:t>
                    </w:r>
                    <w:r w:rsidR="002B4AEE">
                      <w:rPr>
                        <w:rFonts w:asciiTheme="majorHAnsi" w:eastAsiaTheme="majorEastAsia" w:hAnsiTheme="majorHAnsi" w:cstheme="majorBidi"/>
                        <w:color w:val="4F81BD" w:themeColor="accent1"/>
                        <w:sz w:val="44"/>
                        <w:szCs w:val="44"/>
                      </w:rPr>
                      <w:t>6</w:t>
                    </w:r>
                    <w:r w:rsidRPr="005C1AE2">
                      <w:rPr>
                        <w:rFonts w:asciiTheme="majorHAnsi" w:eastAsiaTheme="majorEastAsia" w:hAnsiTheme="majorHAnsi" w:cstheme="majorBidi"/>
                        <w:color w:val="4F81BD" w:themeColor="accent1"/>
                        <w:sz w:val="44"/>
                        <w:szCs w:val="44"/>
                      </w:rPr>
                      <w:t xml:space="preserve"> –</w:t>
                    </w:r>
                    <w:r w:rsidR="005C1AE2" w:rsidRPr="005C1AE2">
                      <w:rPr>
                        <w:rFonts w:asciiTheme="majorHAnsi" w:eastAsiaTheme="majorEastAsia" w:hAnsiTheme="majorHAnsi" w:cstheme="majorBidi"/>
                        <w:color w:val="4F81BD" w:themeColor="accent1"/>
                        <w:sz w:val="44"/>
                        <w:szCs w:val="44"/>
                      </w:rPr>
                      <w:t xml:space="preserve"> </w:t>
                    </w:r>
                    <w:r w:rsidR="002B4AEE">
                      <w:rPr>
                        <w:rFonts w:asciiTheme="majorHAnsi" w:eastAsiaTheme="majorEastAsia" w:hAnsiTheme="majorHAnsi" w:cstheme="majorBidi"/>
                        <w:color w:val="4F81BD" w:themeColor="accent1"/>
                        <w:sz w:val="44"/>
                        <w:szCs w:val="44"/>
                      </w:rPr>
                      <w:t>Using Libraries</w:t>
                    </w:r>
                  </w:p>
                </w:sdtContent>
              </w:sdt>
            </w:tc>
          </w:tr>
          <w:tr w:rsidR="009139E0" w14:paraId="6FB29FDC" w14:textId="77777777">
            <w:sdt>
              <w:sdtPr>
                <w:rPr>
                  <w:color w:val="365F91" w:themeColor="accent1" w:themeShade="BF"/>
                  <w:sz w:val="24"/>
                  <w:szCs w:val="24"/>
                </w:rPr>
                <w:alias w:val="Subtitle"/>
                <w:id w:val="13406923"/>
                <w:placeholder>
                  <w:docPart w:val="DB480FB99EEE454E8280A287746CBEBF"/>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14:paraId="0C3BDDA4" w14:textId="67BCA8D8" w:rsidR="009139E0" w:rsidRDefault="009139E0">
                    <w:pPr>
                      <w:pStyle w:val="NoSpacing"/>
                      <w:rPr>
                        <w:color w:val="365F91" w:themeColor="accent1" w:themeShade="BF"/>
                        <w:sz w:val="24"/>
                      </w:rPr>
                    </w:pPr>
                    <w:r>
                      <w:rPr>
                        <w:color w:val="365F91" w:themeColor="accent1" w:themeShade="BF"/>
                        <w:sz w:val="24"/>
                        <w:szCs w:val="24"/>
                      </w:rPr>
                      <w:t>Student 2729329</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398"/>
          </w:tblGrid>
          <w:tr w:rsidR="009139E0" w14:paraId="66A978E0" w14:textId="77777777">
            <w:tc>
              <w:tcPr>
                <w:tcW w:w="7221" w:type="dxa"/>
                <w:tcMar>
                  <w:top w:w="216" w:type="dxa"/>
                  <w:left w:w="115" w:type="dxa"/>
                  <w:bottom w:w="216" w:type="dxa"/>
                  <w:right w:w="115" w:type="dxa"/>
                </w:tcMar>
              </w:tcPr>
              <w:sdt>
                <w:sdtPr>
                  <w:rPr>
                    <w:color w:val="4F81BD" w:themeColor="accent1"/>
                    <w:sz w:val="28"/>
                    <w:szCs w:val="28"/>
                  </w:rPr>
                  <w:alias w:val="Author"/>
                  <w:id w:val="13406928"/>
                  <w:placeholder>
                    <w:docPart w:val="751072D193264683A97F6033C3FB78DE"/>
                  </w:placeholder>
                  <w:dataBinding w:prefixMappings="xmlns:ns0='http://schemas.openxmlformats.org/package/2006/metadata/core-properties' xmlns:ns1='http://purl.org/dc/elements/1.1/'" w:xpath="/ns0:coreProperties[1]/ns1:creator[1]" w:storeItemID="{6C3C8BC8-F283-45AE-878A-BAB7291924A1}"/>
                  <w:text/>
                </w:sdtPr>
                <w:sdtEndPr/>
                <w:sdtContent>
                  <w:p w14:paraId="32ABBF79" w14:textId="78A05013" w:rsidR="009139E0" w:rsidRDefault="009139E0">
                    <w:pPr>
                      <w:pStyle w:val="NoSpacing"/>
                      <w:rPr>
                        <w:color w:val="4F81BD" w:themeColor="accent1"/>
                        <w:sz w:val="28"/>
                        <w:szCs w:val="28"/>
                      </w:rPr>
                    </w:pPr>
                    <w:r>
                      <w:rPr>
                        <w:color w:val="4F81BD" w:themeColor="accent1"/>
                        <w:sz w:val="28"/>
                        <w:szCs w:val="28"/>
                      </w:rPr>
                      <w:t>Dave Boyle</w:t>
                    </w:r>
                  </w:p>
                </w:sdtContent>
              </w:sdt>
              <w:sdt>
                <w:sdtPr>
                  <w:rPr>
                    <w:color w:val="4F81BD" w:themeColor="accent1"/>
                    <w:sz w:val="28"/>
                    <w:szCs w:val="28"/>
                  </w:rPr>
                  <w:alias w:val="Date"/>
                  <w:tag w:val="Date"/>
                  <w:id w:val="13406932"/>
                  <w:placeholder>
                    <w:docPart w:val="ACEE3B60A93B49EA99C89DB8A5EAE0C5"/>
                  </w:placeholder>
                  <w:dataBinding w:prefixMappings="xmlns:ns0='http://schemas.microsoft.com/office/2006/coverPageProps'" w:xpath="/ns0:CoverPageProperties[1]/ns0:PublishDate[1]" w:storeItemID="{55AF091B-3C7A-41E3-B477-F2FDAA23CFDA}"/>
                  <w:date w:fullDate="2020-11-02T00:00:00Z">
                    <w:dateFormat w:val="M-d-yyyy"/>
                    <w:lid w:val="en-US"/>
                    <w:storeMappedDataAs w:val="dateTime"/>
                    <w:calendar w:val="gregorian"/>
                  </w:date>
                </w:sdtPr>
                <w:sdtEndPr/>
                <w:sdtContent>
                  <w:p w14:paraId="01DD44E0" w14:textId="53176B23" w:rsidR="009139E0" w:rsidRDefault="00735409">
                    <w:pPr>
                      <w:pStyle w:val="NoSpacing"/>
                      <w:rPr>
                        <w:color w:val="4F81BD" w:themeColor="accent1"/>
                        <w:sz w:val="28"/>
                        <w:szCs w:val="28"/>
                      </w:rPr>
                    </w:pPr>
                    <w:r>
                      <w:rPr>
                        <w:color w:val="4F81BD" w:themeColor="accent1"/>
                        <w:sz w:val="28"/>
                        <w:szCs w:val="28"/>
                      </w:rPr>
                      <w:t>11-2-2020</w:t>
                    </w:r>
                  </w:p>
                </w:sdtContent>
              </w:sdt>
              <w:p w14:paraId="20A7F688" w14:textId="77777777" w:rsidR="009139E0" w:rsidRDefault="009139E0">
                <w:pPr>
                  <w:pStyle w:val="NoSpacing"/>
                  <w:rPr>
                    <w:color w:val="4F81BD" w:themeColor="accent1"/>
                  </w:rPr>
                </w:pPr>
              </w:p>
            </w:tc>
          </w:tr>
        </w:tbl>
        <w:p w14:paraId="777BD2EC" w14:textId="48F9FE66" w:rsidR="009139E0" w:rsidRDefault="009139E0">
          <w:r>
            <w:br w:type="page"/>
          </w:r>
        </w:p>
      </w:sdtContent>
    </w:sdt>
    <w:p w14:paraId="0C51E1CA" w14:textId="77777777" w:rsidR="00D6522C" w:rsidRDefault="00D6522C" w:rsidP="00D6522C">
      <w:pPr>
        <w:pStyle w:val="Heading1"/>
      </w:pPr>
      <w:r>
        <w:lastRenderedPageBreak/>
        <w:t>Table of Contents</w:t>
      </w:r>
    </w:p>
    <w:p w14:paraId="0A888FFD" w14:textId="77777777" w:rsidR="00D6522C" w:rsidRDefault="00D6522C" w:rsidP="00D6522C">
      <w:pPr>
        <w:pStyle w:val="Heading1"/>
      </w:pPr>
      <w: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2"/>
        <w:gridCol w:w="2234"/>
      </w:tblGrid>
      <w:tr w:rsidR="00772F74" w14:paraId="5A940CFE" w14:textId="77777777" w:rsidTr="00772F74">
        <w:trPr>
          <w:trHeight w:val="400"/>
          <w:jc w:val="center"/>
        </w:trPr>
        <w:tc>
          <w:tcPr>
            <w:tcW w:w="3182" w:type="dxa"/>
          </w:tcPr>
          <w:p w14:paraId="143867FC" w14:textId="07A9BB90" w:rsidR="00772F74" w:rsidRDefault="00772F74" w:rsidP="00D6522C">
            <w:pPr>
              <w:pStyle w:val="Heading3"/>
              <w:outlineLvl w:val="2"/>
            </w:pPr>
            <w:r>
              <w:t>Mapped Learning Outcomes</w:t>
            </w:r>
          </w:p>
        </w:tc>
        <w:tc>
          <w:tcPr>
            <w:tcW w:w="2234" w:type="dxa"/>
          </w:tcPr>
          <w:p w14:paraId="52F9F760" w14:textId="14D61D23" w:rsidR="00772F74" w:rsidRDefault="00772F74" w:rsidP="00173A44">
            <w:pPr>
              <w:pStyle w:val="Heading3"/>
              <w:jc w:val="right"/>
              <w:outlineLvl w:val="2"/>
            </w:pPr>
            <w:r>
              <w:t xml:space="preserve">.…………….. </w:t>
            </w:r>
            <w:hyperlink w:anchor="_Theme" w:history="1">
              <w:r w:rsidRPr="00772F74">
                <w:rPr>
                  <w:rStyle w:val="Hyperlink"/>
                </w:rPr>
                <w:t>page</w:t>
              </w:r>
            </w:hyperlink>
            <w:r>
              <w:rPr>
                <w:rStyle w:val="Hyperlink"/>
              </w:rPr>
              <w:t xml:space="preserve"> 2</w:t>
            </w:r>
          </w:p>
        </w:tc>
      </w:tr>
    </w:tbl>
    <w:p w14:paraId="6C3FC434" w14:textId="226EAA50" w:rsidR="00D6522C" w:rsidRDefault="00D6522C" w:rsidP="00D6522C">
      <w:pPr>
        <w:pStyle w:val="Heading1"/>
      </w:pPr>
      <w:r>
        <w:br w:type="page"/>
      </w:r>
    </w:p>
    <w:p w14:paraId="2ECDA3A3" w14:textId="7FA449E5" w:rsidR="000A5BDA" w:rsidRDefault="000A5BDA" w:rsidP="000A5BDA">
      <w:pPr>
        <w:pStyle w:val="Heading1"/>
      </w:pPr>
      <w:bookmarkStart w:id="0" w:name="_Theme"/>
      <w:bookmarkStart w:id="1" w:name="_Mapped_Learning_Outcomes"/>
      <w:bookmarkEnd w:id="0"/>
      <w:bookmarkEnd w:id="1"/>
      <w:r>
        <w:lastRenderedPageBreak/>
        <w:t>Mapped Learning Outcomes</w:t>
      </w:r>
    </w:p>
    <w:p w14:paraId="5CB3E5FA" w14:textId="4F48FB19" w:rsidR="000A5BDA" w:rsidRDefault="000A5BDA" w:rsidP="000A5BDA">
      <w:pPr>
        <w:pStyle w:val="Heading2"/>
      </w:pPr>
      <w:r>
        <w:t>Potential Grades</w:t>
      </w:r>
    </w:p>
    <w:p w14:paraId="510D0275" w14:textId="77777777" w:rsidR="002B4AEE" w:rsidRDefault="002B4AEE" w:rsidP="002B4AEE">
      <w:r>
        <w:t>A</w:t>
      </w:r>
    </w:p>
    <w:p w14:paraId="7B2423FB" w14:textId="77777777" w:rsidR="002B4AEE" w:rsidRDefault="002B4AEE" w:rsidP="002B4AEE"/>
    <w:p w14:paraId="34856073" w14:textId="77777777" w:rsidR="002B4AEE" w:rsidRDefault="002B4AEE" w:rsidP="002B4AEE">
      <w:r>
        <w:t xml:space="preserve">Bug-free and elegant implementation of </w:t>
      </w:r>
      <w:proofErr w:type="spellStart"/>
      <w:r>
        <w:t>JQuery</w:t>
      </w:r>
      <w:proofErr w:type="spellEnd"/>
      <w:r>
        <w:t xml:space="preserve"> libraries, integrated seamlessly and effectively into all pages with no loss of accessibility.</w:t>
      </w:r>
    </w:p>
    <w:p w14:paraId="7BD1F6D0" w14:textId="77777777" w:rsidR="002B4AEE" w:rsidRDefault="002B4AEE" w:rsidP="002B4AEE">
      <w:r>
        <w:t>Highly maintainable code.</w:t>
      </w:r>
    </w:p>
    <w:p w14:paraId="40F67E00" w14:textId="77777777" w:rsidR="002B4AEE" w:rsidRDefault="002B4AEE" w:rsidP="002B4AEE">
      <w:r>
        <w:t>Extremely well linked with needs, etc., identified in Unit 1 and modifications since.</w:t>
      </w:r>
    </w:p>
    <w:p w14:paraId="4B4CAA54" w14:textId="77777777" w:rsidR="002B4AEE" w:rsidRDefault="002B4AEE" w:rsidP="002B4AEE">
      <w:r>
        <w:t xml:space="preserve">Very broad range of </w:t>
      </w:r>
      <w:proofErr w:type="spellStart"/>
      <w:r>
        <w:t>JQuery</w:t>
      </w:r>
      <w:proofErr w:type="spellEnd"/>
      <w:r>
        <w:t xml:space="preserve"> functionality used to good effect throughout, including plug-ins and/or highly sophisticated integration and use of fewer features.</w:t>
      </w:r>
    </w:p>
    <w:p w14:paraId="572F3AAC" w14:textId="77777777" w:rsidR="002B4AEE" w:rsidRDefault="002B4AEE" w:rsidP="002B4AEE">
      <w:proofErr w:type="spellStart"/>
      <w:r>
        <w:t>JQuery</w:t>
      </w:r>
      <w:proofErr w:type="spellEnd"/>
      <w:r>
        <w:t xml:space="preserve"> functionality replaces all less efficient and/or maintainable code on every page.</w:t>
      </w:r>
    </w:p>
    <w:p w14:paraId="49EAB060" w14:textId="77777777" w:rsidR="002B4AEE" w:rsidRDefault="002B4AEE" w:rsidP="002B4AEE">
      <w:r>
        <w:t>Carefully considered integration of themes, plug-ins, and scripts.</w:t>
      </w:r>
    </w:p>
    <w:p w14:paraId="4B7D2F30" w14:textId="77777777" w:rsidR="002B4AEE" w:rsidRDefault="002B4AEE" w:rsidP="002B4AEE">
      <w:r>
        <w:t xml:space="preserve">Reflective and critical use of </w:t>
      </w:r>
      <w:proofErr w:type="spellStart"/>
      <w:r>
        <w:t>JQuery</w:t>
      </w:r>
      <w:proofErr w:type="spellEnd"/>
      <w:r>
        <w:t xml:space="preserve"> code.</w:t>
      </w:r>
    </w:p>
    <w:p w14:paraId="1C8815E3" w14:textId="77777777" w:rsidR="002B4AEE" w:rsidRDefault="002B4AEE" w:rsidP="002B4AEE">
      <w:r>
        <w:t>possibly includes plugins developed by the student or modified versions of those available to the community.</w:t>
      </w:r>
    </w:p>
    <w:p w14:paraId="2BBC69F3" w14:textId="77777777" w:rsidR="002B4AEE" w:rsidRDefault="002B4AEE" w:rsidP="002B4AEE">
      <w:r>
        <w:t>B</w:t>
      </w:r>
    </w:p>
    <w:p w14:paraId="763969DD" w14:textId="77777777" w:rsidR="002B4AEE" w:rsidRDefault="002B4AEE" w:rsidP="002B4AEE"/>
    <w:p w14:paraId="139F3448" w14:textId="77777777" w:rsidR="002B4AEE" w:rsidRDefault="002B4AEE" w:rsidP="002B4AEE">
      <w:r>
        <w:t xml:space="preserve">Bug-free implementation of </w:t>
      </w:r>
      <w:proofErr w:type="spellStart"/>
      <w:r>
        <w:t>JQuery</w:t>
      </w:r>
      <w:proofErr w:type="spellEnd"/>
      <w:r>
        <w:t xml:space="preserve"> libraries to improve the experience of visitors (matched to needs identified in Unit 1) with accessible, easily maintainable code.</w:t>
      </w:r>
    </w:p>
    <w:p w14:paraId="5DA55E55" w14:textId="77777777" w:rsidR="002B4AEE" w:rsidRDefault="002B4AEE" w:rsidP="002B4AEE">
      <w:r>
        <w:t xml:space="preserve">A broad range of </w:t>
      </w:r>
      <w:proofErr w:type="spellStart"/>
      <w:r>
        <w:t>JQuery</w:t>
      </w:r>
      <w:proofErr w:type="spellEnd"/>
      <w:r>
        <w:t xml:space="preserve"> functionality used and/or complex integration and use, well-applied and well-chosen.</w:t>
      </w:r>
    </w:p>
    <w:p w14:paraId="2C20DB37" w14:textId="77777777" w:rsidR="002B4AEE" w:rsidRDefault="002B4AEE" w:rsidP="002B4AEE">
      <w:r>
        <w:t>Well-integrated themes, plug-ins, scripts, and so on.</w:t>
      </w:r>
    </w:p>
    <w:p w14:paraId="03869BE2" w14:textId="77777777" w:rsidR="002B4AEE" w:rsidRDefault="002B4AEE" w:rsidP="002B4AEE">
      <w:r>
        <w:t xml:space="preserve">Reflective use of </w:t>
      </w:r>
      <w:proofErr w:type="spellStart"/>
      <w:r>
        <w:t>JQuery</w:t>
      </w:r>
      <w:proofErr w:type="spellEnd"/>
      <w:r>
        <w:t xml:space="preserve"> code.</w:t>
      </w:r>
    </w:p>
    <w:p w14:paraId="5E16EAD7" w14:textId="77777777" w:rsidR="002B4AEE" w:rsidRDefault="002B4AEE" w:rsidP="002B4AEE">
      <w:r>
        <w:t>C</w:t>
      </w:r>
    </w:p>
    <w:p w14:paraId="303C2DB9" w14:textId="77777777" w:rsidR="002B4AEE" w:rsidRDefault="002B4AEE" w:rsidP="002B4AEE"/>
    <w:p w14:paraId="0FB2D01A" w14:textId="77777777" w:rsidR="002B4AEE" w:rsidRDefault="002B4AEE" w:rsidP="002B4AEE">
      <w:r>
        <w:t xml:space="preserve">Largely bug-free implementation of </w:t>
      </w:r>
      <w:proofErr w:type="spellStart"/>
      <w:r>
        <w:t>JQuery</w:t>
      </w:r>
      <w:proofErr w:type="spellEnd"/>
      <w:r>
        <w:t xml:space="preserve"> libraries to clearly address needs identified in Unit 1.</w:t>
      </w:r>
    </w:p>
    <w:p w14:paraId="59E62A45" w14:textId="77777777" w:rsidR="002B4AEE" w:rsidRDefault="002B4AEE" w:rsidP="002B4AEE">
      <w:r>
        <w:t>Largely accessible, mostly maintainable code.</w:t>
      </w:r>
    </w:p>
    <w:p w14:paraId="6DF07513" w14:textId="77777777" w:rsidR="002B4AEE" w:rsidRDefault="002B4AEE" w:rsidP="002B4AEE">
      <w:r>
        <w:lastRenderedPageBreak/>
        <w:t xml:space="preserve">Basic but effective use of </w:t>
      </w:r>
      <w:proofErr w:type="spellStart"/>
      <w:r>
        <w:t>JQuery</w:t>
      </w:r>
      <w:proofErr w:type="spellEnd"/>
      <w:r>
        <w:t xml:space="preserve"> functionality to meet the needs of the site with no major errors or omissions.</w:t>
      </w:r>
    </w:p>
    <w:p w14:paraId="3CC85C34" w14:textId="77777777" w:rsidR="002B4AEE" w:rsidRDefault="002B4AEE" w:rsidP="002B4AEE">
      <w:r>
        <w:t>A few different functionalities used and/or moderate complexity in implementation.</w:t>
      </w:r>
    </w:p>
    <w:p w14:paraId="6D860BEF" w14:textId="77777777" w:rsidR="002B4AEE" w:rsidRDefault="002B4AEE" w:rsidP="002B4AEE">
      <w:r>
        <w:t>D</w:t>
      </w:r>
    </w:p>
    <w:p w14:paraId="4A84AFE2" w14:textId="77777777" w:rsidR="002B4AEE" w:rsidRDefault="002B4AEE" w:rsidP="002B4AEE"/>
    <w:p w14:paraId="5F5C45D8" w14:textId="77777777" w:rsidR="002B4AEE" w:rsidRDefault="002B4AEE" w:rsidP="002B4AEE">
      <w:r>
        <w:t xml:space="preserve">Largely bug-free implementation of </w:t>
      </w:r>
      <w:proofErr w:type="spellStart"/>
      <w:r>
        <w:t>JQuery</w:t>
      </w:r>
      <w:proofErr w:type="spellEnd"/>
      <w:r>
        <w:t xml:space="preserve"> libraries justified by needs identified in Unit 1.</w:t>
      </w:r>
    </w:p>
    <w:p w14:paraId="71F05A04" w14:textId="77777777" w:rsidR="002B4AEE" w:rsidRDefault="002B4AEE" w:rsidP="002B4AEE">
      <w:r>
        <w:t>Occasional accessibility issues, but none that would prevent a person from using the site.</w:t>
      </w:r>
    </w:p>
    <w:p w14:paraId="2CBA3088" w14:textId="77777777" w:rsidR="002B4AEE" w:rsidRDefault="002B4AEE" w:rsidP="002B4AEE">
      <w:r>
        <w:t>Code not easily maintained.</w:t>
      </w:r>
    </w:p>
    <w:p w14:paraId="7DE4AC97" w14:textId="77777777" w:rsidR="002B4AEE" w:rsidRDefault="002B4AEE" w:rsidP="002B4AEE">
      <w:r>
        <w:t xml:space="preserve">Limited use of </w:t>
      </w:r>
      <w:proofErr w:type="spellStart"/>
      <w:r>
        <w:t>JQuery</w:t>
      </w:r>
      <w:proofErr w:type="spellEnd"/>
      <w:r>
        <w:t xml:space="preserve"> functionality in quantity and/or sophistication.</w:t>
      </w:r>
    </w:p>
    <w:p w14:paraId="5A898BFB" w14:textId="48BE1F3B" w:rsidR="00735409" w:rsidRPr="00735409" w:rsidRDefault="002B4AEE" w:rsidP="002B4AEE">
      <w:r>
        <w:t>Potential errors or omissions in places but none that render the site unusable.</w:t>
      </w:r>
    </w:p>
    <w:p w14:paraId="47501ACE" w14:textId="2A991EA4" w:rsidR="000A5BDA" w:rsidRDefault="000A5BDA" w:rsidP="00772F74">
      <w:pPr>
        <w:pStyle w:val="Heading2"/>
      </w:pPr>
      <w:r>
        <w:t>Recommended Grading</w:t>
      </w:r>
    </w:p>
    <w:p w14:paraId="32235CA3" w14:textId="1B4A853F" w:rsidR="00547C62" w:rsidRDefault="000A5BDA" w:rsidP="00217A93">
      <w:r>
        <w:t xml:space="preserve">The recommended grade for this unit </w:t>
      </w:r>
      <w:r w:rsidR="00772F74">
        <w:t>is</w:t>
      </w:r>
      <w:r>
        <w:t xml:space="preserve"> a</w:t>
      </w:r>
      <w:r w:rsidR="002B4AEE">
        <w:t xml:space="preserve">n </w:t>
      </w:r>
      <w:r w:rsidR="00217A93">
        <w:t>A.</w:t>
      </w:r>
      <w:r w:rsidR="002B4AEE">
        <w:t xml:space="preserve"> The implementation is bug and error free, and the code is extremely maintainable. The linkage to persona needs is </w:t>
      </w:r>
      <w:r w:rsidR="002B4AEE" w:rsidRPr="002B4AEE">
        <w:t>very</w:t>
      </w:r>
      <w:r w:rsidR="002B4AEE">
        <w:t xml:space="preserve"> clear as well. The </w:t>
      </w:r>
      <w:proofErr w:type="spellStart"/>
      <w:r w:rsidR="002B4AEE">
        <w:t>JQuery</w:t>
      </w:r>
      <w:proofErr w:type="spellEnd"/>
      <w:r w:rsidR="002B4AEE">
        <w:t xml:space="preserve"> implementation on the reviews page specifically replaces very inefficient coding practice of my own developed table sorting code. The skill level and experience is likely a little different for the </w:t>
      </w:r>
      <w:proofErr w:type="spellStart"/>
      <w:r w:rsidR="002B4AEE">
        <w:t>tablesorter</w:t>
      </w:r>
      <w:proofErr w:type="spellEnd"/>
      <w:r w:rsidR="002B4AEE">
        <w:t xml:space="preserve"> programmer and myself, I do need to acknowledge that. I was careful to implement and theme and script. In fact, I specifically chose not to implement the CSS theme of the code because I wanted to maintain my site’s light or dark theme, depending on the time of day.</w:t>
      </w:r>
      <w:r w:rsidR="00F10C93">
        <w:t xml:space="preserve"> I feel I was reflective of the code I used in my learning diary. Where I fell short was implementing other student’s code. I was just very happy with what I did implement, I didn’t feel a need to </w:t>
      </w:r>
      <w:r w:rsidR="00217A93">
        <w:t xml:space="preserve">do more. I added an articles section, though the scope is less than I originally anticipated (the amount of work required for independent content is very time consuming), and I also implemented an external library there, though it was not part of my original proposal. That said, I felt it was a great opportunity to add another section to my site and make it feel more complete. It also helps close the gap of some persona needs. The only section now missing from my original design is my own self-serving one. </w:t>
      </w:r>
      <w:bookmarkStart w:id="2" w:name="_GoBack"/>
      <w:bookmarkEnd w:id="2"/>
    </w:p>
    <w:p w14:paraId="371CC130" w14:textId="36E8911B" w:rsidR="000A5BDA" w:rsidRDefault="000A5BDA"/>
    <w:sectPr w:rsidR="000A5BDA" w:rsidSect="001217A8">
      <w:headerReference w:type="default" r:id="rId9"/>
      <w:footerReference w:type="default" r:id="rId10"/>
      <w:pgSz w:w="12240" w:h="15840"/>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6F4DAC" w14:textId="77777777" w:rsidR="001C3A43" w:rsidRDefault="001C3A43" w:rsidP="009139E0">
      <w:pPr>
        <w:spacing w:after="0" w:line="240" w:lineRule="auto"/>
      </w:pPr>
      <w:r>
        <w:separator/>
      </w:r>
    </w:p>
  </w:endnote>
  <w:endnote w:type="continuationSeparator" w:id="0">
    <w:p w14:paraId="1D62FF3C" w14:textId="77777777" w:rsidR="001C3A43" w:rsidRDefault="001C3A43" w:rsidP="0091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0ACDA" w14:textId="3A55B9ED" w:rsidR="009139E0" w:rsidRDefault="009139E0">
    <w:pPr>
      <w:pStyle w:val="Footer"/>
      <w:rPr>
        <w:lang w:val="en-CA"/>
      </w:rPr>
    </w:pPr>
    <w:r>
      <w:rPr>
        <w:lang w:val="en-CA"/>
      </w:rPr>
      <w:t>Dave Boyle</w:t>
    </w:r>
  </w:p>
  <w:p w14:paraId="05CA915E" w14:textId="169D1BB6" w:rsidR="009139E0" w:rsidRPr="009139E0" w:rsidRDefault="009139E0">
    <w:pPr>
      <w:pStyle w:val="Footer"/>
      <w:rPr>
        <w:lang w:val="en-CA"/>
      </w:rPr>
    </w:pPr>
    <w:r>
      <w:rPr>
        <w:lang w:val="en-CA"/>
      </w:rPr>
      <w:t>2729329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31BEB" w14:textId="77777777" w:rsidR="001C3A43" w:rsidRDefault="001C3A43" w:rsidP="009139E0">
      <w:pPr>
        <w:spacing w:after="0" w:line="240" w:lineRule="auto"/>
      </w:pPr>
      <w:r>
        <w:separator/>
      </w:r>
    </w:p>
  </w:footnote>
  <w:footnote w:type="continuationSeparator" w:id="0">
    <w:p w14:paraId="76450A1E" w14:textId="77777777" w:rsidR="001C3A43" w:rsidRDefault="001C3A43" w:rsidP="00913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A8A85" w14:textId="066A138D" w:rsidR="00772F74" w:rsidRPr="009139E0" w:rsidRDefault="007D0F0B">
    <w:pPr>
      <w:pStyle w:val="Header"/>
      <w:rPr>
        <w:lang w:val="en-CA"/>
      </w:rPr>
    </w:pPr>
    <w:r>
      <w:rPr>
        <w:lang w:val="en-CA"/>
      </w:rPr>
      <w:t xml:space="preserve">Unit </w:t>
    </w:r>
    <w:r w:rsidR="002B4AEE">
      <w:rPr>
        <w:lang w:val="en-CA"/>
      </w:rPr>
      <w:t>6 – Using Libraries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D2407"/>
    <w:multiLevelType w:val="hybridMultilevel"/>
    <w:tmpl w:val="ACC6D72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1C866CC"/>
    <w:multiLevelType w:val="hybridMultilevel"/>
    <w:tmpl w:val="E10AE8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9E6250E"/>
    <w:multiLevelType w:val="hybridMultilevel"/>
    <w:tmpl w:val="AACCF2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EC620F5"/>
    <w:multiLevelType w:val="hybridMultilevel"/>
    <w:tmpl w:val="F92CBD9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35E07F3E"/>
    <w:multiLevelType w:val="hybridMultilevel"/>
    <w:tmpl w:val="924C1B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4743588"/>
    <w:multiLevelType w:val="hybridMultilevel"/>
    <w:tmpl w:val="A7AC23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4C728FD"/>
    <w:multiLevelType w:val="hybridMultilevel"/>
    <w:tmpl w:val="507031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A7E6B49"/>
    <w:multiLevelType w:val="multilevel"/>
    <w:tmpl w:val="58680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770652"/>
    <w:multiLevelType w:val="hybridMultilevel"/>
    <w:tmpl w:val="65B68D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05437E0"/>
    <w:multiLevelType w:val="hybridMultilevel"/>
    <w:tmpl w:val="70888C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0D76225"/>
    <w:multiLevelType w:val="hybridMultilevel"/>
    <w:tmpl w:val="E486AE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881656F"/>
    <w:multiLevelType w:val="hybridMultilevel"/>
    <w:tmpl w:val="22068B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9D73040"/>
    <w:multiLevelType w:val="hybridMultilevel"/>
    <w:tmpl w:val="9A2CFB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7CE47C70"/>
    <w:multiLevelType w:val="hybridMultilevel"/>
    <w:tmpl w:val="2F9850E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12"/>
  </w:num>
  <w:num w:numId="5">
    <w:abstractNumId w:val="13"/>
  </w:num>
  <w:num w:numId="6">
    <w:abstractNumId w:val="1"/>
  </w:num>
  <w:num w:numId="7">
    <w:abstractNumId w:val="3"/>
  </w:num>
  <w:num w:numId="8">
    <w:abstractNumId w:val="4"/>
  </w:num>
  <w:num w:numId="9">
    <w:abstractNumId w:val="11"/>
  </w:num>
  <w:num w:numId="10">
    <w:abstractNumId w:val="5"/>
  </w:num>
  <w:num w:numId="11">
    <w:abstractNumId w:val="9"/>
  </w:num>
  <w:num w:numId="12">
    <w:abstractNumId w:val="8"/>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C112F"/>
    <w:rsid w:val="00005491"/>
    <w:rsid w:val="00055D08"/>
    <w:rsid w:val="000612C7"/>
    <w:rsid w:val="000714B8"/>
    <w:rsid w:val="00090280"/>
    <w:rsid w:val="000A5BDA"/>
    <w:rsid w:val="00110B77"/>
    <w:rsid w:val="00115D62"/>
    <w:rsid w:val="001217A8"/>
    <w:rsid w:val="00173A44"/>
    <w:rsid w:val="00174221"/>
    <w:rsid w:val="001C112F"/>
    <w:rsid w:val="001C3A43"/>
    <w:rsid w:val="001F1B8E"/>
    <w:rsid w:val="00217A93"/>
    <w:rsid w:val="002453F8"/>
    <w:rsid w:val="0027613C"/>
    <w:rsid w:val="00281993"/>
    <w:rsid w:val="002B4AEE"/>
    <w:rsid w:val="002E4DD5"/>
    <w:rsid w:val="002F2D6A"/>
    <w:rsid w:val="00300D22"/>
    <w:rsid w:val="0035596B"/>
    <w:rsid w:val="0036154C"/>
    <w:rsid w:val="00460A7E"/>
    <w:rsid w:val="00501ACF"/>
    <w:rsid w:val="00547C62"/>
    <w:rsid w:val="00564BFF"/>
    <w:rsid w:val="00582D10"/>
    <w:rsid w:val="005C1AE2"/>
    <w:rsid w:val="005D593A"/>
    <w:rsid w:val="00624765"/>
    <w:rsid w:val="0063417F"/>
    <w:rsid w:val="00692B5C"/>
    <w:rsid w:val="006C4423"/>
    <w:rsid w:val="007052A6"/>
    <w:rsid w:val="00735409"/>
    <w:rsid w:val="00756935"/>
    <w:rsid w:val="00772D47"/>
    <w:rsid w:val="00772F74"/>
    <w:rsid w:val="007C0194"/>
    <w:rsid w:val="007D0F0B"/>
    <w:rsid w:val="007F7D28"/>
    <w:rsid w:val="00886581"/>
    <w:rsid w:val="008E2B4E"/>
    <w:rsid w:val="009139E0"/>
    <w:rsid w:val="0093511C"/>
    <w:rsid w:val="00961BA7"/>
    <w:rsid w:val="00966122"/>
    <w:rsid w:val="009B6C4F"/>
    <w:rsid w:val="009C42B6"/>
    <w:rsid w:val="00A2670D"/>
    <w:rsid w:val="00A9010D"/>
    <w:rsid w:val="00AE1377"/>
    <w:rsid w:val="00AE6B54"/>
    <w:rsid w:val="00B007E5"/>
    <w:rsid w:val="00C30CFE"/>
    <w:rsid w:val="00C53FFB"/>
    <w:rsid w:val="00C6768F"/>
    <w:rsid w:val="00C92253"/>
    <w:rsid w:val="00C92A4F"/>
    <w:rsid w:val="00CC7697"/>
    <w:rsid w:val="00D6286B"/>
    <w:rsid w:val="00D6522C"/>
    <w:rsid w:val="00DA0D12"/>
    <w:rsid w:val="00E07F29"/>
    <w:rsid w:val="00E20903"/>
    <w:rsid w:val="00E21C9C"/>
    <w:rsid w:val="00EC1051"/>
    <w:rsid w:val="00F10C93"/>
    <w:rsid w:val="00F22F37"/>
    <w:rsid w:val="00FA1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DBA9B"/>
  <w15:chartTrackingRefBased/>
  <w15:docId w15:val="{5F767B74-C500-47B4-A2D0-9AD89FCB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613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C105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6522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139E0"/>
    <w:pPr>
      <w:spacing w:after="0" w:line="240" w:lineRule="auto"/>
    </w:pPr>
    <w:rPr>
      <w:rFonts w:eastAsiaTheme="minorEastAsia"/>
    </w:rPr>
  </w:style>
  <w:style w:type="character" w:customStyle="1" w:styleId="NoSpacingChar">
    <w:name w:val="No Spacing Char"/>
    <w:basedOn w:val="DefaultParagraphFont"/>
    <w:link w:val="NoSpacing"/>
    <w:uiPriority w:val="1"/>
    <w:rsid w:val="009139E0"/>
    <w:rPr>
      <w:rFonts w:eastAsiaTheme="minorEastAsia"/>
    </w:rPr>
  </w:style>
  <w:style w:type="paragraph" w:styleId="Header">
    <w:name w:val="header"/>
    <w:basedOn w:val="Normal"/>
    <w:link w:val="HeaderChar"/>
    <w:uiPriority w:val="99"/>
    <w:unhideWhenUsed/>
    <w:rsid w:val="00913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9E0"/>
  </w:style>
  <w:style w:type="paragraph" w:styleId="Footer">
    <w:name w:val="footer"/>
    <w:basedOn w:val="Normal"/>
    <w:link w:val="FooterChar"/>
    <w:uiPriority w:val="99"/>
    <w:unhideWhenUsed/>
    <w:rsid w:val="009139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9E0"/>
  </w:style>
  <w:style w:type="character" w:styleId="Hyperlink">
    <w:name w:val="Hyperlink"/>
    <w:basedOn w:val="DefaultParagraphFont"/>
    <w:uiPriority w:val="99"/>
    <w:unhideWhenUsed/>
    <w:rsid w:val="00110B77"/>
    <w:rPr>
      <w:color w:val="0000FF" w:themeColor="hyperlink"/>
      <w:u w:val="single"/>
    </w:rPr>
  </w:style>
  <w:style w:type="character" w:styleId="UnresolvedMention">
    <w:name w:val="Unresolved Mention"/>
    <w:basedOn w:val="DefaultParagraphFont"/>
    <w:uiPriority w:val="99"/>
    <w:semiHidden/>
    <w:unhideWhenUsed/>
    <w:rsid w:val="00110B77"/>
    <w:rPr>
      <w:color w:val="605E5C"/>
      <w:shd w:val="clear" w:color="auto" w:fill="E1DFDD"/>
    </w:rPr>
  </w:style>
  <w:style w:type="character" w:customStyle="1" w:styleId="Heading1Char">
    <w:name w:val="Heading 1 Char"/>
    <w:basedOn w:val="DefaultParagraphFont"/>
    <w:link w:val="Heading1"/>
    <w:uiPriority w:val="9"/>
    <w:rsid w:val="0027613C"/>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EC1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C1051"/>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A9010D"/>
    <w:pPr>
      <w:ind w:left="720"/>
      <w:contextualSpacing/>
    </w:pPr>
  </w:style>
  <w:style w:type="character" w:customStyle="1" w:styleId="Heading3Char">
    <w:name w:val="Heading 3 Char"/>
    <w:basedOn w:val="DefaultParagraphFont"/>
    <w:link w:val="Heading3"/>
    <w:uiPriority w:val="9"/>
    <w:rsid w:val="00D6522C"/>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CC76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3217">
      <w:bodyDiv w:val="1"/>
      <w:marLeft w:val="0"/>
      <w:marRight w:val="0"/>
      <w:marTop w:val="0"/>
      <w:marBottom w:val="0"/>
      <w:divBdr>
        <w:top w:val="none" w:sz="0" w:space="0" w:color="auto"/>
        <w:left w:val="none" w:sz="0" w:space="0" w:color="auto"/>
        <w:bottom w:val="none" w:sz="0" w:space="0" w:color="auto"/>
        <w:right w:val="none" w:sz="0" w:space="0" w:color="auto"/>
      </w:divBdr>
    </w:div>
    <w:div w:id="309099813">
      <w:bodyDiv w:val="1"/>
      <w:marLeft w:val="0"/>
      <w:marRight w:val="0"/>
      <w:marTop w:val="0"/>
      <w:marBottom w:val="0"/>
      <w:divBdr>
        <w:top w:val="none" w:sz="0" w:space="0" w:color="auto"/>
        <w:left w:val="none" w:sz="0" w:space="0" w:color="auto"/>
        <w:bottom w:val="none" w:sz="0" w:space="0" w:color="auto"/>
        <w:right w:val="none" w:sz="0" w:space="0" w:color="auto"/>
      </w:divBdr>
    </w:div>
    <w:div w:id="342901253">
      <w:bodyDiv w:val="1"/>
      <w:marLeft w:val="0"/>
      <w:marRight w:val="0"/>
      <w:marTop w:val="0"/>
      <w:marBottom w:val="0"/>
      <w:divBdr>
        <w:top w:val="none" w:sz="0" w:space="0" w:color="auto"/>
        <w:left w:val="none" w:sz="0" w:space="0" w:color="auto"/>
        <w:bottom w:val="none" w:sz="0" w:space="0" w:color="auto"/>
        <w:right w:val="none" w:sz="0" w:space="0" w:color="auto"/>
      </w:divBdr>
    </w:div>
    <w:div w:id="393890540">
      <w:bodyDiv w:val="1"/>
      <w:marLeft w:val="0"/>
      <w:marRight w:val="0"/>
      <w:marTop w:val="0"/>
      <w:marBottom w:val="0"/>
      <w:divBdr>
        <w:top w:val="none" w:sz="0" w:space="0" w:color="auto"/>
        <w:left w:val="none" w:sz="0" w:space="0" w:color="auto"/>
        <w:bottom w:val="none" w:sz="0" w:space="0" w:color="auto"/>
        <w:right w:val="none" w:sz="0" w:space="0" w:color="auto"/>
      </w:divBdr>
    </w:div>
    <w:div w:id="496843378">
      <w:bodyDiv w:val="1"/>
      <w:marLeft w:val="0"/>
      <w:marRight w:val="0"/>
      <w:marTop w:val="0"/>
      <w:marBottom w:val="0"/>
      <w:divBdr>
        <w:top w:val="none" w:sz="0" w:space="0" w:color="auto"/>
        <w:left w:val="none" w:sz="0" w:space="0" w:color="auto"/>
        <w:bottom w:val="none" w:sz="0" w:space="0" w:color="auto"/>
        <w:right w:val="none" w:sz="0" w:space="0" w:color="auto"/>
      </w:divBdr>
    </w:div>
    <w:div w:id="596057489">
      <w:bodyDiv w:val="1"/>
      <w:marLeft w:val="0"/>
      <w:marRight w:val="0"/>
      <w:marTop w:val="0"/>
      <w:marBottom w:val="0"/>
      <w:divBdr>
        <w:top w:val="none" w:sz="0" w:space="0" w:color="auto"/>
        <w:left w:val="none" w:sz="0" w:space="0" w:color="auto"/>
        <w:bottom w:val="none" w:sz="0" w:space="0" w:color="auto"/>
        <w:right w:val="none" w:sz="0" w:space="0" w:color="auto"/>
      </w:divBdr>
    </w:div>
    <w:div w:id="627859861">
      <w:bodyDiv w:val="1"/>
      <w:marLeft w:val="0"/>
      <w:marRight w:val="0"/>
      <w:marTop w:val="0"/>
      <w:marBottom w:val="0"/>
      <w:divBdr>
        <w:top w:val="none" w:sz="0" w:space="0" w:color="auto"/>
        <w:left w:val="none" w:sz="0" w:space="0" w:color="auto"/>
        <w:bottom w:val="none" w:sz="0" w:space="0" w:color="auto"/>
        <w:right w:val="none" w:sz="0" w:space="0" w:color="auto"/>
      </w:divBdr>
    </w:div>
    <w:div w:id="769081155">
      <w:bodyDiv w:val="1"/>
      <w:marLeft w:val="0"/>
      <w:marRight w:val="0"/>
      <w:marTop w:val="0"/>
      <w:marBottom w:val="0"/>
      <w:divBdr>
        <w:top w:val="none" w:sz="0" w:space="0" w:color="auto"/>
        <w:left w:val="none" w:sz="0" w:space="0" w:color="auto"/>
        <w:bottom w:val="none" w:sz="0" w:space="0" w:color="auto"/>
        <w:right w:val="none" w:sz="0" w:space="0" w:color="auto"/>
      </w:divBdr>
    </w:div>
    <w:div w:id="837618519">
      <w:bodyDiv w:val="1"/>
      <w:marLeft w:val="0"/>
      <w:marRight w:val="0"/>
      <w:marTop w:val="0"/>
      <w:marBottom w:val="0"/>
      <w:divBdr>
        <w:top w:val="none" w:sz="0" w:space="0" w:color="auto"/>
        <w:left w:val="none" w:sz="0" w:space="0" w:color="auto"/>
        <w:bottom w:val="none" w:sz="0" w:space="0" w:color="auto"/>
        <w:right w:val="none" w:sz="0" w:space="0" w:color="auto"/>
      </w:divBdr>
    </w:div>
    <w:div w:id="966351928">
      <w:bodyDiv w:val="1"/>
      <w:marLeft w:val="0"/>
      <w:marRight w:val="0"/>
      <w:marTop w:val="0"/>
      <w:marBottom w:val="0"/>
      <w:divBdr>
        <w:top w:val="none" w:sz="0" w:space="0" w:color="auto"/>
        <w:left w:val="none" w:sz="0" w:space="0" w:color="auto"/>
        <w:bottom w:val="none" w:sz="0" w:space="0" w:color="auto"/>
        <w:right w:val="none" w:sz="0" w:space="0" w:color="auto"/>
      </w:divBdr>
    </w:div>
    <w:div w:id="997148909">
      <w:bodyDiv w:val="1"/>
      <w:marLeft w:val="0"/>
      <w:marRight w:val="0"/>
      <w:marTop w:val="0"/>
      <w:marBottom w:val="0"/>
      <w:divBdr>
        <w:top w:val="none" w:sz="0" w:space="0" w:color="auto"/>
        <w:left w:val="none" w:sz="0" w:space="0" w:color="auto"/>
        <w:bottom w:val="none" w:sz="0" w:space="0" w:color="auto"/>
        <w:right w:val="none" w:sz="0" w:space="0" w:color="auto"/>
      </w:divBdr>
    </w:div>
    <w:div w:id="1072895922">
      <w:bodyDiv w:val="1"/>
      <w:marLeft w:val="0"/>
      <w:marRight w:val="0"/>
      <w:marTop w:val="0"/>
      <w:marBottom w:val="0"/>
      <w:divBdr>
        <w:top w:val="none" w:sz="0" w:space="0" w:color="auto"/>
        <w:left w:val="none" w:sz="0" w:space="0" w:color="auto"/>
        <w:bottom w:val="none" w:sz="0" w:space="0" w:color="auto"/>
        <w:right w:val="none" w:sz="0" w:space="0" w:color="auto"/>
      </w:divBdr>
    </w:div>
    <w:div w:id="1414086252">
      <w:bodyDiv w:val="1"/>
      <w:marLeft w:val="0"/>
      <w:marRight w:val="0"/>
      <w:marTop w:val="0"/>
      <w:marBottom w:val="0"/>
      <w:divBdr>
        <w:top w:val="none" w:sz="0" w:space="0" w:color="auto"/>
        <w:left w:val="none" w:sz="0" w:space="0" w:color="auto"/>
        <w:bottom w:val="none" w:sz="0" w:space="0" w:color="auto"/>
        <w:right w:val="none" w:sz="0" w:space="0" w:color="auto"/>
      </w:divBdr>
    </w:div>
    <w:div w:id="1647934782">
      <w:bodyDiv w:val="1"/>
      <w:marLeft w:val="0"/>
      <w:marRight w:val="0"/>
      <w:marTop w:val="0"/>
      <w:marBottom w:val="0"/>
      <w:divBdr>
        <w:top w:val="none" w:sz="0" w:space="0" w:color="auto"/>
        <w:left w:val="none" w:sz="0" w:space="0" w:color="auto"/>
        <w:bottom w:val="none" w:sz="0" w:space="0" w:color="auto"/>
        <w:right w:val="none" w:sz="0" w:space="0" w:color="auto"/>
      </w:divBdr>
    </w:div>
    <w:div w:id="1695185345">
      <w:bodyDiv w:val="1"/>
      <w:marLeft w:val="0"/>
      <w:marRight w:val="0"/>
      <w:marTop w:val="0"/>
      <w:marBottom w:val="0"/>
      <w:divBdr>
        <w:top w:val="none" w:sz="0" w:space="0" w:color="auto"/>
        <w:left w:val="none" w:sz="0" w:space="0" w:color="auto"/>
        <w:bottom w:val="none" w:sz="0" w:space="0" w:color="auto"/>
        <w:right w:val="none" w:sz="0" w:space="0" w:color="auto"/>
      </w:divBdr>
    </w:div>
    <w:div w:id="201911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4B1FC451AB40E69184C9B7E6ED91E6"/>
        <w:category>
          <w:name w:val="General"/>
          <w:gallery w:val="placeholder"/>
        </w:category>
        <w:types>
          <w:type w:val="bbPlcHdr"/>
        </w:types>
        <w:behaviors>
          <w:behavior w:val="content"/>
        </w:behaviors>
        <w:guid w:val="{BC2BA86C-57AA-4F4C-AD96-00F060B7B7DB}"/>
      </w:docPartPr>
      <w:docPartBody>
        <w:p w:rsidR="00E45BA3" w:rsidRDefault="003E4212" w:rsidP="003E4212">
          <w:pPr>
            <w:pStyle w:val="884B1FC451AB40E69184C9B7E6ED91E6"/>
          </w:pPr>
          <w:r>
            <w:rPr>
              <w:rFonts w:asciiTheme="majorHAnsi" w:eastAsiaTheme="majorEastAsia" w:hAnsiTheme="majorHAnsi" w:cstheme="majorBidi"/>
              <w:color w:val="4472C4" w:themeColor="accent1"/>
              <w:sz w:val="88"/>
              <w:szCs w:val="88"/>
            </w:rPr>
            <w:t>[Document title]</w:t>
          </w:r>
        </w:p>
      </w:docPartBody>
    </w:docPart>
    <w:docPart>
      <w:docPartPr>
        <w:name w:val="DB480FB99EEE454E8280A287746CBEBF"/>
        <w:category>
          <w:name w:val="General"/>
          <w:gallery w:val="placeholder"/>
        </w:category>
        <w:types>
          <w:type w:val="bbPlcHdr"/>
        </w:types>
        <w:behaviors>
          <w:behavior w:val="content"/>
        </w:behaviors>
        <w:guid w:val="{3B723F0D-4E8F-4921-ABFB-35FAF458DC77}"/>
      </w:docPartPr>
      <w:docPartBody>
        <w:p w:rsidR="00E45BA3" w:rsidRDefault="003E4212" w:rsidP="003E4212">
          <w:pPr>
            <w:pStyle w:val="DB480FB99EEE454E8280A287746CBEBF"/>
          </w:pPr>
          <w:r>
            <w:rPr>
              <w:color w:val="2F5496" w:themeColor="accent1" w:themeShade="BF"/>
              <w:sz w:val="24"/>
              <w:szCs w:val="24"/>
            </w:rPr>
            <w:t>[Document subtitle]</w:t>
          </w:r>
        </w:p>
      </w:docPartBody>
    </w:docPart>
    <w:docPart>
      <w:docPartPr>
        <w:name w:val="751072D193264683A97F6033C3FB78DE"/>
        <w:category>
          <w:name w:val="General"/>
          <w:gallery w:val="placeholder"/>
        </w:category>
        <w:types>
          <w:type w:val="bbPlcHdr"/>
        </w:types>
        <w:behaviors>
          <w:behavior w:val="content"/>
        </w:behaviors>
        <w:guid w:val="{8B7C63FB-B67D-478D-AD34-2BB7F73C961C}"/>
      </w:docPartPr>
      <w:docPartBody>
        <w:p w:rsidR="00E45BA3" w:rsidRDefault="003E4212" w:rsidP="003E4212">
          <w:pPr>
            <w:pStyle w:val="751072D193264683A97F6033C3FB78DE"/>
          </w:pPr>
          <w:r>
            <w:rPr>
              <w:color w:val="4472C4" w:themeColor="accent1"/>
              <w:sz w:val="28"/>
              <w:szCs w:val="28"/>
            </w:rPr>
            <w:t>[Author name]</w:t>
          </w:r>
        </w:p>
      </w:docPartBody>
    </w:docPart>
    <w:docPart>
      <w:docPartPr>
        <w:name w:val="ACEE3B60A93B49EA99C89DB8A5EAE0C5"/>
        <w:category>
          <w:name w:val="General"/>
          <w:gallery w:val="placeholder"/>
        </w:category>
        <w:types>
          <w:type w:val="bbPlcHdr"/>
        </w:types>
        <w:behaviors>
          <w:behavior w:val="content"/>
        </w:behaviors>
        <w:guid w:val="{E66DB96D-8257-434A-8024-81F1BD2A2FAF}"/>
      </w:docPartPr>
      <w:docPartBody>
        <w:p w:rsidR="00E45BA3" w:rsidRDefault="003E4212" w:rsidP="003E4212">
          <w:pPr>
            <w:pStyle w:val="ACEE3B60A93B49EA99C89DB8A5EAE0C5"/>
          </w:pPr>
          <w:r>
            <w:rPr>
              <w:color w:val="4472C4" w:themeColor="accent1"/>
              <w:sz w:val="28"/>
              <w:szCs w:val="28"/>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212"/>
    <w:rsid w:val="00141D3F"/>
    <w:rsid w:val="00251FF3"/>
    <w:rsid w:val="003B32AD"/>
    <w:rsid w:val="003E4212"/>
    <w:rsid w:val="00777BCA"/>
    <w:rsid w:val="00A12B99"/>
    <w:rsid w:val="00A3333A"/>
    <w:rsid w:val="00A33B73"/>
    <w:rsid w:val="00AD6FED"/>
    <w:rsid w:val="00B7099B"/>
    <w:rsid w:val="00DD07E9"/>
    <w:rsid w:val="00E45BA3"/>
    <w:rsid w:val="00E51410"/>
    <w:rsid w:val="00E846A2"/>
    <w:rsid w:val="00F20F36"/>
    <w:rsid w:val="00FC04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835BE7EFA50429294B9891168B5E391">
    <w:name w:val="1835BE7EFA50429294B9891168B5E391"/>
    <w:rsid w:val="003E4212"/>
  </w:style>
  <w:style w:type="paragraph" w:customStyle="1" w:styleId="884B1FC451AB40E69184C9B7E6ED91E6">
    <w:name w:val="884B1FC451AB40E69184C9B7E6ED91E6"/>
    <w:rsid w:val="003E4212"/>
  </w:style>
  <w:style w:type="paragraph" w:customStyle="1" w:styleId="DB480FB99EEE454E8280A287746CBEBF">
    <w:name w:val="DB480FB99EEE454E8280A287746CBEBF"/>
    <w:rsid w:val="003E4212"/>
  </w:style>
  <w:style w:type="paragraph" w:customStyle="1" w:styleId="751072D193264683A97F6033C3FB78DE">
    <w:name w:val="751072D193264683A97F6033C3FB78DE"/>
    <w:rsid w:val="003E4212"/>
  </w:style>
  <w:style w:type="paragraph" w:customStyle="1" w:styleId="ACEE3B60A93B49EA99C89DB8A5EAE0C5">
    <w:name w:val="ACEE3B60A93B49EA99C89DB8A5EAE0C5"/>
    <w:rsid w:val="003E42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2020-11-02T00:00:00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47778A-9A07-4292-B6AA-6E0800901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983</TotalTime>
  <Pages>4</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Unit 5 – Writing JavaScript</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6 – Using Libraries</dc:title>
  <dc:subject>Student 2729329</dc:subject>
  <dc:creator>Dave Boyle</dc:creator>
  <cp:keywords/>
  <dc:description/>
  <cp:lastModifiedBy>Dave Boyle</cp:lastModifiedBy>
  <cp:revision>23</cp:revision>
  <dcterms:created xsi:type="dcterms:W3CDTF">2020-10-13T10:49:00Z</dcterms:created>
  <dcterms:modified xsi:type="dcterms:W3CDTF">2020-11-05T05:22:00Z</dcterms:modified>
</cp:coreProperties>
</file>